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AD56" w14:textId="0F54D131" w:rsidR="001A313E" w:rsidRDefault="005D37A8" w:rsidP="005D37A8">
      <w:r>
        <w:rPr>
          <w:noProof/>
        </w:rPr>
        <w:drawing>
          <wp:inline distT="0" distB="0" distL="0" distR="0" wp14:anchorId="39D58B69" wp14:editId="50521C1A">
            <wp:extent cx="1643567" cy="658305"/>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Soccer Logo GIF-1.gif"/>
                    <pic:cNvPicPr/>
                  </pic:nvPicPr>
                  <pic:blipFill>
                    <a:blip r:embed="rId5">
                      <a:extLst>
                        <a:ext uri="{28A0092B-C50C-407E-A947-70E740481C1C}">
                          <a14:useLocalDpi xmlns:a14="http://schemas.microsoft.com/office/drawing/2010/main" val="0"/>
                        </a:ext>
                      </a:extLst>
                    </a:blip>
                    <a:stretch>
                      <a:fillRect/>
                    </a:stretch>
                  </pic:blipFill>
                  <pic:spPr>
                    <a:xfrm>
                      <a:off x="0" y="0"/>
                      <a:ext cx="1650068" cy="660909"/>
                    </a:xfrm>
                    <a:prstGeom prst="rect">
                      <a:avLst/>
                    </a:prstGeom>
                  </pic:spPr>
                </pic:pic>
              </a:graphicData>
            </a:graphic>
          </wp:inline>
        </w:drawing>
      </w:r>
      <w:r w:rsidRPr="005D37A8">
        <w:rPr>
          <w:rFonts w:ascii="Arial" w:hAnsi="Arial" w:cs="Arial"/>
          <w:color w:val="000000"/>
          <w:sz w:val="37"/>
          <w:szCs w:val="37"/>
        </w:rPr>
        <w:t xml:space="preserve"> </w:t>
      </w:r>
      <w:r w:rsidR="00B47B2A">
        <w:rPr>
          <w:rFonts w:ascii="Arial" w:hAnsi="Arial" w:cs="Arial"/>
          <w:color w:val="000000"/>
          <w:sz w:val="37"/>
          <w:szCs w:val="37"/>
        </w:rPr>
        <w:tab/>
      </w:r>
      <w:r w:rsidR="00B47B2A">
        <w:rPr>
          <w:rFonts w:ascii="Arial" w:hAnsi="Arial" w:cs="Arial"/>
          <w:color w:val="000000"/>
          <w:sz w:val="37"/>
          <w:szCs w:val="37"/>
        </w:rPr>
        <w:tab/>
      </w:r>
      <w:r w:rsidR="00B47B2A">
        <w:rPr>
          <w:rFonts w:ascii="Arial" w:hAnsi="Arial" w:cs="Arial"/>
          <w:b/>
          <w:color w:val="000000"/>
          <w:sz w:val="37"/>
          <w:szCs w:val="37"/>
        </w:rPr>
        <w:t>Shielding</w:t>
      </w:r>
      <w:r w:rsidR="00172754">
        <w:rPr>
          <w:rFonts w:ascii="Arial" w:hAnsi="Arial" w:cs="Arial"/>
          <w:b/>
          <w:color w:val="000000"/>
          <w:sz w:val="37"/>
          <w:szCs w:val="37"/>
        </w:rPr>
        <w:t xml:space="preserve"> – </w:t>
      </w:r>
      <w:r w:rsidR="00B47B2A">
        <w:rPr>
          <w:rFonts w:ascii="Arial" w:hAnsi="Arial" w:cs="Arial"/>
          <w:b/>
          <w:color w:val="000000"/>
          <w:sz w:val="37"/>
          <w:szCs w:val="37"/>
        </w:rPr>
        <w:t>Guard Your Hearts</w:t>
      </w:r>
    </w:p>
    <w:p w14:paraId="35F995B5" w14:textId="77777777" w:rsidR="005D37A8" w:rsidRPr="005D37A8" w:rsidRDefault="005D37A8" w:rsidP="005D37A8">
      <w:pPr>
        <w:jc w:val="center"/>
        <w:rPr>
          <w:rFonts w:ascii="Open Sans Semi Bold" w:eastAsia="Times New Roman" w:hAnsi="Open Sans Semi Bold" w:cs="Times New Roman"/>
          <w:b/>
          <w:bCs/>
          <w:i/>
          <w:iCs/>
          <w:color w:val="000000" w:themeColor="text1"/>
          <w:sz w:val="39"/>
          <w:szCs w:val="39"/>
          <w:shd w:val="clear" w:color="auto" w:fill="FFFFFF"/>
        </w:rPr>
      </w:pPr>
    </w:p>
    <w:p w14:paraId="42F115F3" w14:textId="77777777" w:rsidR="005D37A8" w:rsidRPr="005D37A8" w:rsidRDefault="005D37A8" w:rsidP="005D37A8">
      <w:pPr>
        <w:jc w:val="center"/>
        <w:rPr>
          <w:rFonts w:ascii="Helvetica" w:eastAsia="Times New Roman" w:hAnsi="Helvetica" w:cs="Times New Roman"/>
          <w:i/>
          <w:color w:val="000000" w:themeColor="text1"/>
        </w:rPr>
      </w:pPr>
      <w:r w:rsidRPr="005D37A8">
        <w:rPr>
          <w:rFonts w:ascii="Helvetica" w:eastAsia="Times New Roman" w:hAnsi="Helvetica" w:cs="Times New Roman"/>
          <w:b/>
          <w:bCs/>
          <w:i/>
          <w:iCs/>
          <w:color w:val="000000" w:themeColor="text1"/>
          <w:shd w:val="clear" w:color="auto" w:fill="FFFFFF"/>
        </w:rPr>
        <w:t>Impacting the lives of people around the world with the message of hope...leaving them forever changed.</w:t>
      </w:r>
    </w:p>
    <w:p w14:paraId="35E3D2E9" w14:textId="04D1EBD8" w:rsidR="005D37A8" w:rsidRPr="005B6A71" w:rsidRDefault="005D37A8" w:rsidP="005D37A8">
      <w:pPr>
        <w:widowControl w:val="0"/>
        <w:autoSpaceDE w:val="0"/>
        <w:autoSpaceDN w:val="0"/>
        <w:adjustRightInd w:val="0"/>
        <w:spacing w:after="240" w:line="360" w:lineRule="atLeast"/>
        <w:rPr>
          <w:rFonts w:ascii="Helvetica" w:hAnsi="Helvetica" w:cs="Times"/>
          <w:color w:val="000000"/>
          <w:sz w:val="28"/>
          <w:szCs w:val="28"/>
        </w:rPr>
      </w:pPr>
      <w:r w:rsidRPr="005B6A71">
        <w:rPr>
          <w:rFonts w:ascii="Helvetica" w:hAnsi="Helvetica" w:cs="Helvetica"/>
          <w:b/>
          <w:bCs/>
          <w:color w:val="000000"/>
          <w:sz w:val="28"/>
          <w:szCs w:val="28"/>
        </w:rPr>
        <w:t xml:space="preserve">Scripture: </w:t>
      </w:r>
      <w:r w:rsidR="00B47B2A">
        <w:rPr>
          <w:rFonts w:ascii="Helvetica" w:hAnsi="Helvetica" w:cs="Helvetica"/>
          <w:b/>
          <w:bCs/>
          <w:color w:val="000000"/>
          <w:sz w:val="28"/>
          <w:szCs w:val="28"/>
        </w:rPr>
        <w:t>Proverbs 4:23</w:t>
      </w:r>
      <w:r w:rsidRPr="005B6A71">
        <w:rPr>
          <w:rFonts w:ascii="Helvetica" w:hAnsi="Helvetica" w:cs="Helvetica"/>
          <w:b/>
          <w:bCs/>
          <w:color w:val="000000"/>
          <w:sz w:val="28"/>
          <w:szCs w:val="28"/>
        </w:rPr>
        <w:t xml:space="preserve"> </w:t>
      </w:r>
    </w:p>
    <w:p w14:paraId="149F43AD" w14:textId="15F4C248" w:rsidR="0010732E" w:rsidRDefault="00B47B2A" w:rsidP="00B47B2A">
      <w:pPr>
        <w:rPr>
          <w:rFonts w:ascii="Helvetica Neue" w:eastAsia="Times New Roman" w:hAnsi="Helvetica Neue" w:cs="Times New Roman"/>
          <w:color w:val="000000"/>
          <w:shd w:val="clear" w:color="auto" w:fill="FFFFFF"/>
        </w:rPr>
      </w:pPr>
      <w:r w:rsidRPr="00B47B2A">
        <w:rPr>
          <w:rFonts w:ascii="Helvetica Neue" w:eastAsia="Times New Roman" w:hAnsi="Helvetica Neue" w:cs="Times New Roman"/>
          <w:color w:val="000000"/>
          <w:highlight w:val="yellow"/>
          <w:shd w:val="clear" w:color="auto" w:fill="FFFFFF"/>
        </w:rPr>
        <w:t>Above all else, guard your heart,</w:t>
      </w:r>
      <w:r w:rsidRPr="00B47B2A">
        <w:rPr>
          <w:rFonts w:ascii="Helvetica Neue" w:eastAsia="Times New Roman" w:hAnsi="Helvetica Neue" w:cs="Times New Roman"/>
          <w:color w:val="000000"/>
          <w:highlight w:val="yellow"/>
        </w:rPr>
        <w:t xml:space="preserve"> </w:t>
      </w:r>
      <w:r w:rsidRPr="00B47B2A">
        <w:rPr>
          <w:rFonts w:ascii="Helvetica Neue" w:eastAsia="Times New Roman" w:hAnsi="Helvetica Neue" w:cs="Times New Roman"/>
          <w:color w:val="000000"/>
          <w:highlight w:val="yellow"/>
          <w:shd w:val="clear" w:color="auto" w:fill="FFFFFF"/>
        </w:rPr>
        <w:t>for everything you do flows from it.</w:t>
      </w:r>
    </w:p>
    <w:p w14:paraId="1F765E72" w14:textId="77777777" w:rsidR="00B47B2A" w:rsidRPr="00B47B2A" w:rsidRDefault="00B47B2A" w:rsidP="00B47B2A">
      <w:pPr>
        <w:rPr>
          <w:rFonts w:ascii="Times New Roman" w:eastAsia="Times New Roman" w:hAnsi="Times New Roman" w:cs="Times New Roman"/>
        </w:rPr>
      </w:pPr>
    </w:p>
    <w:p w14:paraId="0CEA03EB" w14:textId="39B77044" w:rsidR="005D37A8" w:rsidRPr="0010732E" w:rsidRDefault="0053132F" w:rsidP="0010732E">
      <w:pPr>
        <w:widowControl w:val="0"/>
        <w:autoSpaceDE w:val="0"/>
        <w:autoSpaceDN w:val="0"/>
        <w:adjustRightInd w:val="0"/>
        <w:spacing w:after="240" w:line="320" w:lineRule="atLeast"/>
        <w:rPr>
          <w:rFonts w:ascii="Helvetica" w:hAnsi="Helvetica" w:cs="Times"/>
          <w:b/>
          <w:color w:val="000000"/>
        </w:rPr>
      </w:pPr>
      <w:r>
        <w:rPr>
          <w:rFonts w:ascii="Helvetica" w:hAnsi="Helvetica" w:cs="Arial"/>
          <w:b/>
          <w:color w:val="000000"/>
        </w:rPr>
        <w:t>Coaching Concepts</w:t>
      </w:r>
    </w:p>
    <w:p w14:paraId="08A50DEA" w14:textId="28C5256F" w:rsidR="005D37A8" w:rsidRPr="005D37A8" w:rsidRDefault="0053132F" w:rsidP="005D37A8">
      <w:pPr>
        <w:pStyle w:val="ListParagraph"/>
        <w:widowControl w:val="0"/>
        <w:numPr>
          <w:ilvl w:val="0"/>
          <w:numId w:val="3"/>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Arial"/>
          <w:color w:val="000000"/>
        </w:rPr>
        <w:t xml:space="preserve">We must guard the soccer ball by using the concept of shielding. </w:t>
      </w:r>
      <w:r w:rsidR="005D37A8" w:rsidRPr="005D37A8">
        <w:rPr>
          <w:rFonts w:ascii="Helvetica" w:hAnsi="Helvetica" w:cs="Arial"/>
          <w:color w:val="000000"/>
        </w:rPr>
        <w:t xml:space="preserve"> </w:t>
      </w:r>
      <w:r w:rsidR="005D37A8" w:rsidRPr="005D37A8">
        <w:rPr>
          <w:rFonts w:ascii="Helvetica" w:eastAsia="MS Mincho" w:hAnsi="Helvetica" w:cs="MS Mincho"/>
          <w:color w:val="000000"/>
        </w:rPr>
        <w:t> </w:t>
      </w:r>
    </w:p>
    <w:p w14:paraId="3E776C07" w14:textId="003FF9AE" w:rsidR="0010732E" w:rsidRPr="0010732E" w:rsidRDefault="0053132F" w:rsidP="005D37A8">
      <w:pPr>
        <w:pStyle w:val="ListParagraph"/>
        <w:widowControl w:val="0"/>
        <w:numPr>
          <w:ilvl w:val="0"/>
          <w:numId w:val="3"/>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Times"/>
          <w:color w:val="000000"/>
        </w:rPr>
        <w:t>Showing the correct form of shielding.</w:t>
      </w:r>
    </w:p>
    <w:p w14:paraId="69EFCDA6" w14:textId="6C23F275" w:rsidR="005D37A8" w:rsidRPr="0053132F" w:rsidRDefault="0053132F" w:rsidP="005D37A8">
      <w:pPr>
        <w:pStyle w:val="ListParagraph"/>
        <w:widowControl w:val="0"/>
        <w:numPr>
          <w:ilvl w:val="0"/>
          <w:numId w:val="3"/>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Arial"/>
          <w:color w:val="000000"/>
        </w:rPr>
        <w:t xml:space="preserve">Feet shoulder width apart, knees bent. Arms out for balance. </w:t>
      </w:r>
    </w:p>
    <w:p w14:paraId="315A3159" w14:textId="73BCF6D2" w:rsidR="0053132F" w:rsidRPr="005D37A8" w:rsidRDefault="0053132F" w:rsidP="005D37A8">
      <w:pPr>
        <w:pStyle w:val="ListParagraph"/>
        <w:widowControl w:val="0"/>
        <w:numPr>
          <w:ilvl w:val="0"/>
          <w:numId w:val="3"/>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Arial"/>
          <w:color w:val="000000"/>
        </w:rPr>
        <w:t xml:space="preserve">Move away from the opponent and getting away. </w:t>
      </w:r>
    </w:p>
    <w:p w14:paraId="2FB13D7C" w14:textId="77777777" w:rsidR="005D37A8" w:rsidRPr="005D37A8" w:rsidRDefault="005D37A8" w:rsidP="005D37A8">
      <w:pPr>
        <w:widowControl w:val="0"/>
        <w:numPr>
          <w:ilvl w:val="0"/>
          <w:numId w:val="1"/>
        </w:numPr>
        <w:tabs>
          <w:tab w:val="left" w:pos="220"/>
          <w:tab w:val="left" w:pos="720"/>
        </w:tabs>
        <w:autoSpaceDE w:val="0"/>
        <w:autoSpaceDN w:val="0"/>
        <w:adjustRightInd w:val="0"/>
        <w:spacing w:after="240" w:line="300" w:lineRule="atLeast"/>
        <w:ind w:hanging="720"/>
        <w:rPr>
          <w:rFonts w:ascii="Helvetica" w:hAnsi="Helvetica" w:cs="Times"/>
          <w:color w:val="000000"/>
        </w:rPr>
      </w:pPr>
      <w:r w:rsidRPr="005D37A8">
        <w:rPr>
          <w:rFonts w:ascii="Helvetica" w:eastAsia="MS Mincho" w:hAnsi="Helvetica" w:cs="MS Mincho"/>
          <w:color w:val="000000"/>
        </w:rPr>
        <w:t> </w:t>
      </w:r>
      <w:r w:rsidRPr="005D37A8">
        <w:rPr>
          <w:rFonts w:ascii="Helvetica" w:hAnsi="Helvetica" w:cs="Helvetica"/>
          <w:b/>
          <w:bCs/>
          <w:color w:val="000000"/>
        </w:rPr>
        <w:t xml:space="preserve">Life Lessons </w:t>
      </w:r>
      <w:r w:rsidRPr="005D37A8">
        <w:rPr>
          <w:rFonts w:ascii="Helvetica" w:eastAsia="MS Mincho" w:hAnsi="Helvetica" w:cs="MS Mincho"/>
          <w:color w:val="000000"/>
        </w:rPr>
        <w:t> </w:t>
      </w:r>
    </w:p>
    <w:p w14:paraId="3D909244" w14:textId="002F04CC" w:rsidR="005D37A8" w:rsidRPr="005D37A8" w:rsidRDefault="0053132F" w:rsidP="005D37A8">
      <w:pPr>
        <w:pStyle w:val="ListParagraph"/>
        <w:widowControl w:val="0"/>
        <w:numPr>
          <w:ilvl w:val="0"/>
          <w:numId w:val="4"/>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Arial"/>
          <w:color w:val="000000"/>
        </w:rPr>
        <w:t>Guard your hearts the same way you guard the soccer ball.</w:t>
      </w:r>
    </w:p>
    <w:p w14:paraId="6E481AD5" w14:textId="4ACA8B2A" w:rsidR="005D37A8" w:rsidRPr="005D37A8" w:rsidRDefault="0053132F" w:rsidP="005D37A8">
      <w:pPr>
        <w:pStyle w:val="ListParagraph"/>
        <w:widowControl w:val="0"/>
        <w:numPr>
          <w:ilvl w:val="0"/>
          <w:numId w:val="4"/>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Arial"/>
          <w:color w:val="000000"/>
        </w:rPr>
        <w:t>Protecting it from people and things that want to ruin it. Drugs, alcohol, bad music and movies, language, etc.</w:t>
      </w:r>
    </w:p>
    <w:p w14:paraId="23939AAA" w14:textId="290B9AE9" w:rsidR="0053132F" w:rsidRPr="0053132F" w:rsidRDefault="0053132F" w:rsidP="0053132F">
      <w:pPr>
        <w:pStyle w:val="ListParagraph"/>
        <w:widowControl w:val="0"/>
        <w:numPr>
          <w:ilvl w:val="0"/>
          <w:numId w:val="4"/>
        </w:numPr>
        <w:tabs>
          <w:tab w:val="left" w:pos="220"/>
          <w:tab w:val="left" w:pos="720"/>
        </w:tabs>
        <w:autoSpaceDE w:val="0"/>
        <w:autoSpaceDN w:val="0"/>
        <w:adjustRightInd w:val="0"/>
        <w:spacing w:after="240" w:line="300" w:lineRule="atLeast"/>
        <w:rPr>
          <w:rFonts w:ascii="Helvetica" w:hAnsi="Helvetica" w:cs="Times"/>
          <w:color w:val="000000"/>
        </w:rPr>
      </w:pPr>
      <w:r>
        <w:rPr>
          <w:rFonts w:ascii="Helvetica" w:hAnsi="Helvetica" w:cs="Times"/>
          <w:color w:val="000000"/>
        </w:rPr>
        <w:t>Get away from the people and things who want to steal our hearts, don’t stay in it.</w:t>
      </w:r>
    </w:p>
    <w:p w14:paraId="55434B16" w14:textId="70A12E5E" w:rsidR="005D37A8" w:rsidRPr="0053132F" w:rsidRDefault="0053132F" w:rsidP="0053132F">
      <w:pPr>
        <w:widowControl w:val="0"/>
        <w:tabs>
          <w:tab w:val="left" w:pos="220"/>
          <w:tab w:val="left" w:pos="720"/>
        </w:tabs>
        <w:autoSpaceDE w:val="0"/>
        <w:autoSpaceDN w:val="0"/>
        <w:adjustRightInd w:val="0"/>
        <w:spacing w:after="240" w:line="300" w:lineRule="atLeast"/>
        <w:rPr>
          <w:rFonts w:ascii="Helvetica" w:hAnsi="Helvetica" w:cs="Times"/>
          <w:color w:val="000000"/>
        </w:rPr>
      </w:pPr>
      <w:r w:rsidRPr="0053132F">
        <w:rPr>
          <w:rFonts w:ascii="Helvetica" w:hAnsi="Helvetica" w:cs="Helvetica"/>
          <w:b/>
          <w:bCs/>
          <w:color w:val="000000"/>
        </w:rPr>
        <w:t xml:space="preserve"> </w:t>
      </w:r>
      <w:r w:rsidR="005D37A8" w:rsidRPr="0053132F">
        <w:rPr>
          <w:rFonts w:ascii="Helvetica" w:hAnsi="Helvetica" w:cs="Helvetica"/>
          <w:b/>
          <w:bCs/>
          <w:color w:val="000000"/>
        </w:rPr>
        <w:t xml:space="preserve">Teach </w:t>
      </w:r>
      <w:r w:rsidR="005D37A8" w:rsidRPr="0053132F">
        <w:rPr>
          <w:rFonts w:ascii="Helvetica" w:eastAsia="MS Mincho" w:hAnsi="Helvetica" w:cs="MS Mincho"/>
          <w:color w:val="000000"/>
        </w:rPr>
        <w:t> </w:t>
      </w:r>
    </w:p>
    <w:p w14:paraId="241AF92A" w14:textId="253B962A" w:rsidR="005D37A8" w:rsidRDefault="00A301A3" w:rsidP="005161F4">
      <w:pPr>
        <w:pStyle w:val="ListParagraph"/>
        <w:numPr>
          <w:ilvl w:val="0"/>
          <w:numId w:val="6"/>
        </w:numPr>
        <w:rPr>
          <w:rFonts w:ascii="Helvetica" w:hAnsi="Helvetica"/>
          <w:color w:val="000000" w:themeColor="text1"/>
        </w:rPr>
      </w:pPr>
      <w:r>
        <w:rPr>
          <w:rFonts w:ascii="Helvetica" w:hAnsi="Helvetica"/>
          <w:color w:val="000000" w:themeColor="text1"/>
        </w:rPr>
        <w:t xml:space="preserve">Greet the team and explain that you will be working on </w:t>
      </w:r>
      <w:r w:rsidR="00C61E1D">
        <w:rPr>
          <w:rFonts w:ascii="Helvetica" w:hAnsi="Helvetica"/>
          <w:color w:val="000000" w:themeColor="text1"/>
        </w:rPr>
        <w:t>shielding and guarding your soccer ball from opponents.</w:t>
      </w:r>
    </w:p>
    <w:p w14:paraId="762F60F8" w14:textId="741094A5" w:rsidR="00A301A3" w:rsidRDefault="0053132F" w:rsidP="005161F4">
      <w:pPr>
        <w:pStyle w:val="ListParagraph"/>
        <w:numPr>
          <w:ilvl w:val="0"/>
          <w:numId w:val="6"/>
        </w:numPr>
        <w:rPr>
          <w:rFonts w:ascii="Helvetica" w:hAnsi="Helvetica"/>
          <w:color w:val="000000" w:themeColor="text1"/>
        </w:rPr>
      </w:pPr>
      <w:r>
        <w:rPr>
          <w:rFonts w:ascii="Helvetica" w:hAnsi="Helvetica"/>
          <w:color w:val="000000" w:themeColor="text1"/>
        </w:rPr>
        <w:t>Teach the correct way to shield the ball. The correct form and stance.</w:t>
      </w:r>
    </w:p>
    <w:p w14:paraId="6BEEE004" w14:textId="77777777" w:rsidR="0053132F" w:rsidRDefault="0053132F" w:rsidP="0053132F">
      <w:pPr>
        <w:pStyle w:val="ListParagraph"/>
        <w:numPr>
          <w:ilvl w:val="0"/>
          <w:numId w:val="6"/>
        </w:numPr>
        <w:rPr>
          <w:rFonts w:ascii="Helvetica" w:hAnsi="Helvetica"/>
          <w:color w:val="000000" w:themeColor="text1"/>
        </w:rPr>
      </w:pPr>
      <w:r>
        <w:rPr>
          <w:rFonts w:ascii="Helvetica" w:hAnsi="Helvetica"/>
          <w:color w:val="000000" w:themeColor="text1"/>
        </w:rPr>
        <w:t>Have each child practice the form as the coaches go around and try to take the ball. Reinforce the correct form and encourage players to get away from trouble.</w:t>
      </w:r>
    </w:p>
    <w:p w14:paraId="26F3856E" w14:textId="77777777" w:rsidR="0040086E" w:rsidRDefault="0053132F" w:rsidP="0053132F">
      <w:pPr>
        <w:pStyle w:val="ListParagraph"/>
        <w:numPr>
          <w:ilvl w:val="0"/>
          <w:numId w:val="6"/>
        </w:numPr>
        <w:rPr>
          <w:rFonts w:ascii="Helvetica" w:hAnsi="Helvetica"/>
          <w:color w:val="000000" w:themeColor="text1"/>
        </w:rPr>
      </w:pPr>
      <w:r>
        <w:rPr>
          <w:rFonts w:ascii="Helvetica" w:hAnsi="Helvetica"/>
          <w:color w:val="000000" w:themeColor="text1"/>
        </w:rPr>
        <w:t xml:space="preserve">Bring the team in close and share the verse. Share how we need to guard our hearts the same way we guard our soccer balls. </w:t>
      </w:r>
    </w:p>
    <w:p w14:paraId="444CABAE" w14:textId="77777777" w:rsidR="00B33A85" w:rsidRDefault="0040086E" w:rsidP="0053132F">
      <w:pPr>
        <w:pStyle w:val="ListParagraph"/>
        <w:numPr>
          <w:ilvl w:val="0"/>
          <w:numId w:val="6"/>
        </w:numPr>
        <w:rPr>
          <w:rFonts w:ascii="Helvetica" w:hAnsi="Helvetica"/>
          <w:color w:val="000000" w:themeColor="text1"/>
        </w:rPr>
      </w:pPr>
      <w:r>
        <w:rPr>
          <w:rFonts w:ascii="Helvetica" w:hAnsi="Helvetica"/>
          <w:color w:val="000000" w:themeColor="text1"/>
        </w:rPr>
        <w:t xml:space="preserve">Give an example of how you have needed to guard your heart and had to get away from trouble. </w:t>
      </w:r>
    </w:p>
    <w:p w14:paraId="5E68D8A0" w14:textId="7C4D9B66" w:rsidR="00A301A3" w:rsidRDefault="00B33A85" w:rsidP="0053132F">
      <w:pPr>
        <w:pStyle w:val="ListParagraph"/>
        <w:numPr>
          <w:ilvl w:val="0"/>
          <w:numId w:val="6"/>
        </w:numPr>
        <w:rPr>
          <w:rFonts w:ascii="Helvetica" w:hAnsi="Helvetica"/>
          <w:color w:val="000000" w:themeColor="text1"/>
        </w:rPr>
      </w:pPr>
      <w:r>
        <w:rPr>
          <w:rFonts w:ascii="Helvetica" w:hAnsi="Helvetica"/>
          <w:color w:val="000000" w:themeColor="text1"/>
        </w:rPr>
        <w:t xml:space="preserve">Put everyone in the circle and explain the drill “Knockout”. Everyone is guarding their soccer ball while trying to kick each other’s out. Once your ball goes out, retrieve it and wait in soccer stance until only one is left! If the game is going to long, do a countdown from 10 to push the kids to get each other. </w:t>
      </w:r>
    </w:p>
    <w:p w14:paraId="50DE541C" w14:textId="6684CA04" w:rsidR="00B33A85" w:rsidRPr="0053132F" w:rsidRDefault="00B33A85" w:rsidP="0053132F">
      <w:pPr>
        <w:pStyle w:val="ListParagraph"/>
        <w:numPr>
          <w:ilvl w:val="0"/>
          <w:numId w:val="6"/>
        </w:numPr>
        <w:rPr>
          <w:rFonts w:ascii="Helvetica" w:hAnsi="Helvetica"/>
          <w:color w:val="000000" w:themeColor="text1"/>
        </w:rPr>
      </w:pPr>
      <w:r>
        <w:rPr>
          <w:rFonts w:ascii="Helvetica" w:hAnsi="Helvetica"/>
          <w:color w:val="000000" w:themeColor="text1"/>
        </w:rPr>
        <w:t>At the end, encourage each child to guard their hearts the same way they were taught to guard the soccer ball. To get away from trouble and not stay in harm’s</w:t>
      </w:r>
      <w:bookmarkStart w:id="0" w:name="_GoBack"/>
      <w:bookmarkEnd w:id="0"/>
      <w:r>
        <w:rPr>
          <w:rFonts w:ascii="Helvetica" w:hAnsi="Helvetica"/>
          <w:color w:val="000000" w:themeColor="text1"/>
        </w:rPr>
        <w:t xml:space="preserve"> way.</w:t>
      </w:r>
    </w:p>
    <w:sectPr w:rsidR="00B33A85" w:rsidRPr="0053132F" w:rsidSect="00F3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Semi Bol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D7A73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70FD0"/>
    <w:multiLevelType w:val="hybridMultilevel"/>
    <w:tmpl w:val="862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D414A"/>
    <w:multiLevelType w:val="hybridMultilevel"/>
    <w:tmpl w:val="D7E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059FA"/>
    <w:multiLevelType w:val="hybridMultilevel"/>
    <w:tmpl w:val="4F8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6009A"/>
    <w:multiLevelType w:val="hybridMultilevel"/>
    <w:tmpl w:val="804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A8"/>
    <w:rsid w:val="0010732E"/>
    <w:rsid w:val="00172754"/>
    <w:rsid w:val="00221574"/>
    <w:rsid w:val="0040086E"/>
    <w:rsid w:val="0041207D"/>
    <w:rsid w:val="005161F4"/>
    <w:rsid w:val="0053132F"/>
    <w:rsid w:val="005B6A71"/>
    <w:rsid w:val="005D37A8"/>
    <w:rsid w:val="00752231"/>
    <w:rsid w:val="0084452B"/>
    <w:rsid w:val="00984DED"/>
    <w:rsid w:val="00A301A3"/>
    <w:rsid w:val="00B32BF0"/>
    <w:rsid w:val="00B33A85"/>
    <w:rsid w:val="00B47B2A"/>
    <w:rsid w:val="00C61E1D"/>
    <w:rsid w:val="00D45AC6"/>
    <w:rsid w:val="00EF3066"/>
    <w:rsid w:val="00F316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A3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text-color-0-0">
    <w:name w:val="theme-text-color-0-0"/>
    <w:basedOn w:val="DefaultParagraphFont"/>
    <w:rsid w:val="005D37A8"/>
  </w:style>
  <w:style w:type="paragraph" w:styleId="ListParagraph">
    <w:name w:val="List Paragraph"/>
    <w:basedOn w:val="Normal"/>
    <w:uiPriority w:val="34"/>
    <w:qFormat/>
    <w:rsid w:val="005D37A8"/>
    <w:pPr>
      <w:ind w:left="720"/>
      <w:contextualSpacing/>
    </w:pPr>
  </w:style>
  <w:style w:type="character" w:customStyle="1" w:styleId="text">
    <w:name w:val="text"/>
    <w:basedOn w:val="DefaultParagraphFont"/>
    <w:rsid w:val="00B47B2A"/>
  </w:style>
  <w:style w:type="character" w:customStyle="1" w:styleId="indent-1-breaks">
    <w:name w:val="indent-1-breaks"/>
    <w:basedOn w:val="DefaultParagraphFont"/>
    <w:rsid w:val="00B4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18821">
      <w:bodyDiv w:val="1"/>
      <w:marLeft w:val="0"/>
      <w:marRight w:val="0"/>
      <w:marTop w:val="0"/>
      <w:marBottom w:val="0"/>
      <w:divBdr>
        <w:top w:val="none" w:sz="0" w:space="0" w:color="auto"/>
        <w:left w:val="none" w:sz="0" w:space="0" w:color="auto"/>
        <w:bottom w:val="none" w:sz="0" w:space="0" w:color="auto"/>
        <w:right w:val="none" w:sz="0" w:space="0" w:color="auto"/>
      </w:divBdr>
    </w:div>
    <w:div w:id="1156996713">
      <w:bodyDiv w:val="1"/>
      <w:marLeft w:val="0"/>
      <w:marRight w:val="0"/>
      <w:marTop w:val="0"/>
      <w:marBottom w:val="0"/>
      <w:divBdr>
        <w:top w:val="none" w:sz="0" w:space="0" w:color="auto"/>
        <w:left w:val="none" w:sz="0" w:space="0" w:color="auto"/>
        <w:bottom w:val="none" w:sz="0" w:space="0" w:color="auto"/>
        <w:right w:val="none" w:sz="0" w:space="0" w:color="auto"/>
      </w:divBdr>
    </w:div>
    <w:div w:id="1645502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Kieren Raney</dc:creator>
  <cp:keywords/>
  <dc:description/>
  <cp:lastModifiedBy>Kieren Raney</cp:lastModifiedBy>
  <cp:revision>4</cp:revision>
  <cp:lastPrinted>2018-06-28T18:30:00Z</cp:lastPrinted>
  <dcterms:created xsi:type="dcterms:W3CDTF">2018-06-28T18:35:00Z</dcterms:created>
  <dcterms:modified xsi:type="dcterms:W3CDTF">2018-06-28T18:53:00Z</dcterms:modified>
</cp:coreProperties>
</file>